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21" w:rsidRPr="000A2712" w:rsidRDefault="000A2712" w:rsidP="000A2712">
      <w:pPr>
        <w:jc w:val="center"/>
        <w:rPr>
          <w:sz w:val="56"/>
          <w:szCs w:val="56"/>
        </w:rPr>
      </w:pPr>
      <w:proofErr w:type="gramStart"/>
      <w:r w:rsidRPr="000A2712">
        <w:rPr>
          <w:sz w:val="56"/>
          <w:szCs w:val="56"/>
        </w:rPr>
        <w:t>Jahresplanung  2023</w:t>
      </w:r>
      <w:proofErr w:type="gramEnd"/>
    </w:p>
    <w:p w:rsidR="000A2712" w:rsidRDefault="000A2712" w:rsidP="000A2712">
      <w:pPr>
        <w:jc w:val="center"/>
        <w:rPr>
          <w:sz w:val="56"/>
          <w:szCs w:val="56"/>
        </w:rPr>
      </w:pPr>
      <w:r w:rsidRPr="000A2712">
        <w:rPr>
          <w:sz w:val="56"/>
          <w:szCs w:val="56"/>
        </w:rPr>
        <w:t>Kita Steinmäuse</w:t>
      </w:r>
    </w:p>
    <w:p w:rsidR="000B25C5" w:rsidRDefault="000B25C5" w:rsidP="000A2712">
      <w:pPr>
        <w:jc w:val="center"/>
        <w:rPr>
          <w:sz w:val="56"/>
          <w:szCs w:val="56"/>
        </w:rPr>
      </w:pPr>
    </w:p>
    <w:p w:rsidR="005F479E" w:rsidRDefault="000B25C5">
      <w:r>
        <w:t xml:space="preserve">Liebe </w:t>
      </w:r>
      <w:proofErr w:type="gramStart"/>
      <w:r>
        <w:t>Familien !</w:t>
      </w:r>
      <w:proofErr w:type="gramEnd"/>
    </w:p>
    <w:p w:rsidR="000B25C5" w:rsidRDefault="000B25C5">
      <w:r>
        <w:t>Wir freuen uns auf ein schönes erlebnisreiches Jahr 2023. Damit auch Sie gut planen können, kommt hier unsere Jahresplanung. So können Sie die Kitatermine direkt in den Kalender eintragen.</w:t>
      </w:r>
      <w:r>
        <w:rPr>
          <w:noProof/>
          <w:lang w:eastAsia="de-DE"/>
        </w:rPr>
        <w:drawing>
          <wp:inline distT="0" distB="0" distL="0" distR="0">
            <wp:extent cx="299550" cy="30480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iley-295353_128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517" cy="316976"/>
                    </a:xfrm>
                    <a:prstGeom prst="rect">
                      <a:avLst/>
                    </a:prstGeom>
                  </pic:spPr>
                </pic:pic>
              </a:graphicData>
            </a:graphic>
          </wp:inline>
        </w:drawing>
      </w:r>
    </w:p>
    <w:tbl>
      <w:tblPr>
        <w:tblStyle w:val="Tabellenraster"/>
        <w:tblW w:w="0" w:type="auto"/>
        <w:tblLook w:val="04A0" w:firstRow="1" w:lastRow="0" w:firstColumn="1" w:lastColumn="0" w:noHBand="0" w:noVBand="1"/>
      </w:tblPr>
      <w:tblGrid>
        <w:gridCol w:w="3020"/>
        <w:gridCol w:w="3021"/>
        <w:gridCol w:w="3021"/>
      </w:tblGrid>
      <w:tr w:rsidR="0090605A" w:rsidTr="005F479E">
        <w:tc>
          <w:tcPr>
            <w:tcW w:w="3020" w:type="dxa"/>
          </w:tcPr>
          <w:p w:rsidR="005F479E" w:rsidRPr="000B25C5" w:rsidRDefault="001A450A">
            <w:pPr>
              <w:rPr>
                <w:b/>
              </w:rPr>
            </w:pPr>
            <w:r w:rsidRPr="000B25C5">
              <w:rPr>
                <w:b/>
              </w:rPr>
              <w:t xml:space="preserve">Januar </w:t>
            </w:r>
          </w:p>
        </w:tc>
        <w:tc>
          <w:tcPr>
            <w:tcW w:w="3021" w:type="dxa"/>
          </w:tcPr>
          <w:p w:rsidR="005F479E" w:rsidRPr="00457B64" w:rsidRDefault="005F479E">
            <w:pPr>
              <w:rPr>
                <w:u w:val="single"/>
              </w:rPr>
            </w:pPr>
            <w:r w:rsidRPr="00457B64">
              <w:rPr>
                <w:u w:val="single"/>
              </w:rPr>
              <w:t>16.1.23 – 03.2.23</w:t>
            </w:r>
          </w:p>
        </w:tc>
        <w:tc>
          <w:tcPr>
            <w:tcW w:w="3021" w:type="dxa"/>
          </w:tcPr>
          <w:p w:rsidR="005F479E" w:rsidRDefault="004C2E4C">
            <w:r>
              <w:t>LES</w:t>
            </w:r>
            <w:r w:rsidR="005F479E">
              <w:t xml:space="preserve"> Beobachtungsphase findet in allen Gruppen statt.</w:t>
            </w:r>
          </w:p>
          <w:p w:rsidR="005F479E" w:rsidRDefault="005F479E">
            <w:r>
              <w:t xml:space="preserve">Unsere Beobachtungsphase findet in Zukunft einmal jährlich statt. Im März finden dann die Entwicklungsgespräche statt. </w:t>
            </w:r>
          </w:p>
          <w:p w:rsidR="00457B64" w:rsidRDefault="00457B64"/>
        </w:tc>
      </w:tr>
      <w:tr w:rsidR="0090605A" w:rsidTr="001A450A">
        <w:trPr>
          <w:trHeight w:val="1779"/>
        </w:trPr>
        <w:tc>
          <w:tcPr>
            <w:tcW w:w="3020" w:type="dxa"/>
          </w:tcPr>
          <w:p w:rsidR="005F479E" w:rsidRPr="000B25C5" w:rsidRDefault="000B25C5">
            <w:pPr>
              <w:rPr>
                <w:b/>
              </w:rPr>
            </w:pPr>
            <w:r w:rsidRPr="000B25C5">
              <w:rPr>
                <w:b/>
              </w:rPr>
              <w:t>Februar</w:t>
            </w:r>
            <w:r w:rsidR="001A450A" w:rsidRPr="000B25C5">
              <w:rPr>
                <w:b/>
              </w:rPr>
              <w:t xml:space="preserve"> </w:t>
            </w:r>
          </w:p>
        </w:tc>
        <w:tc>
          <w:tcPr>
            <w:tcW w:w="3021" w:type="dxa"/>
          </w:tcPr>
          <w:p w:rsidR="00A94023" w:rsidRPr="00457B64" w:rsidRDefault="001A450A">
            <w:pPr>
              <w:rPr>
                <w:u w:val="single"/>
              </w:rPr>
            </w:pPr>
            <w:r w:rsidRPr="00457B64">
              <w:rPr>
                <w:u w:val="single"/>
              </w:rPr>
              <w:t>16.2.23</w:t>
            </w:r>
          </w:p>
          <w:p w:rsidR="001A450A" w:rsidRPr="00457B64" w:rsidRDefault="001A450A">
            <w:pPr>
              <w:rPr>
                <w:u w:val="single"/>
              </w:rPr>
            </w:pPr>
          </w:p>
          <w:p w:rsidR="001A450A" w:rsidRPr="00457B64" w:rsidRDefault="001A450A">
            <w:pPr>
              <w:rPr>
                <w:u w:val="single"/>
              </w:rPr>
            </w:pPr>
          </w:p>
          <w:p w:rsidR="001A450A" w:rsidRPr="00457B64" w:rsidRDefault="00A94023">
            <w:pPr>
              <w:rPr>
                <w:u w:val="single"/>
              </w:rPr>
            </w:pPr>
            <w:r w:rsidRPr="00457B64">
              <w:rPr>
                <w:noProof/>
                <w:u w:val="single"/>
                <w:lang w:eastAsia="de-DE"/>
              </w:rPr>
              <w:t xml:space="preserve">             </w:t>
            </w:r>
            <w:r w:rsidRPr="00457B64">
              <w:rPr>
                <w:noProof/>
                <w:u w:val="single"/>
                <w:lang w:eastAsia="de-DE"/>
              </w:rPr>
              <w:drawing>
                <wp:inline distT="0" distB="0" distL="0" distR="0">
                  <wp:extent cx="619125" cy="6572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lium_balloons[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6298" cy="664839"/>
                          </a:xfrm>
                          <a:prstGeom prst="rect">
                            <a:avLst/>
                          </a:prstGeom>
                        </pic:spPr>
                      </pic:pic>
                    </a:graphicData>
                  </a:graphic>
                </wp:inline>
              </w:drawing>
            </w:r>
          </w:p>
          <w:p w:rsidR="000B25C5" w:rsidRPr="00457B64" w:rsidRDefault="000B25C5">
            <w:pPr>
              <w:rPr>
                <w:u w:val="single"/>
              </w:rPr>
            </w:pPr>
          </w:p>
          <w:p w:rsidR="001A450A" w:rsidRPr="00457B64" w:rsidRDefault="001A450A">
            <w:pPr>
              <w:rPr>
                <w:u w:val="single"/>
              </w:rPr>
            </w:pPr>
            <w:r w:rsidRPr="00457B64">
              <w:rPr>
                <w:u w:val="single"/>
              </w:rPr>
              <w:t>20.2.23</w:t>
            </w:r>
          </w:p>
        </w:tc>
        <w:tc>
          <w:tcPr>
            <w:tcW w:w="3021" w:type="dxa"/>
          </w:tcPr>
          <w:p w:rsidR="005F479E" w:rsidRDefault="001A450A">
            <w:r>
              <w:t>Karnevalsparty (voraussichtlich schließt die Kita um 12 Uhr, ohne Mittagessen), die ist Trägerentscheidung</w:t>
            </w:r>
            <w:r w:rsidR="000B25C5">
              <w:t>.</w:t>
            </w:r>
          </w:p>
          <w:p w:rsidR="000B25C5" w:rsidRDefault="000B25C5"/>
          <w:p w:rsidR="00A94023" w:rsidRDefault="00A94023"/>
          <w:p w:rsidR="00A94023" w:rsidRDefault="00A94023"/>
          <w:p w:rsidR="00A94023" w:rsidRDefault="00A94023"/>
          <w:p w:rsidR="001A450A" w:rsidRDefault="001A450A">
            <w:r>
              <w:t>Rosenmontag ist die Kita geschlossen</w:t>
            </w:r>
          </w:p>
        </w:tc>
      </w:tr>
      <w:tr w:rsidR="0090605A" w:rsidTr="005F479E">
        <w:tc>
          <w:tcPr>
            <w:tcW w:w="3020" w:type="dxa"/>
          </w:tcPr>
          <w:p w:rsidR="005F479E" w:rsidRDefault="001A450A">
            <w:pPr>
              <w:rPr>
                <w:b/>
              </w:rPr>
            </w:pPr>
            <w:r w:rsidRPr="000B25C5">
              <w:rPr>
                <w:b/>
              </w:rPr>
              <w:t xml:space="preserve">März </w:t>
            </w:r>
          </w:p>
          <w:p w:rsidR="000B25C5" w:rsidRPr="000B25C5" w:rsidRDefault="000B25C5">
            <w:pPr>
              <w:rPr>
                <w:b/>
              </w:rPr>
            </w:pPr>
          </w:p>
        </w:tc>
        <w:tc>
          <w:tcPr>
            <w:tcW w:w="3021" w:type="dxa"/>
          </w:tcPr>
          <w:p w:rsidR="005F479E" w:rsidRDefault="00713C4A">
            <w:pPr>
              <w:rPr>
                <w:u w:val="single"/>
              </w:rPr>
            </w:pPr>
            <w:r w:rsidRPr="00457B64">
              <w:rPr>
                <w:u w:val="single"/>
              </w:rPr>
              <w:t>8.3.</w:t>
            </w:r>
            <w:r w:rsidR="001A450A" w:rsidRPr="00457B64">
              <w:rPr>
                <w:u w:val="single"/>
              </w:rPr>
              <w:t>23</w:t>
            </w:r>
          </w:p>
          <w:p w:rsidR="00DB619A" w:rsidRDefault="00DB619A">
            <w:pPr>
              <w:rPr>
                <w:u w:val="single"/>
              </w:rPr>
            </w:pPr>
          </w:p>
          <w:p w:rsidR="00DB619A" w:rsidRPr="00457B64" w:rsidRDefault="00DB619A">
            <w:pPr>
              <w:rPr>
                <w:u w:val="single"/>
              </w:rPr>
            </w:pPr>
            <w:r>
              <w:rPr>
                <w:u w:val="single"/>
              </w:rPr>
              <w:t>Individuelle Termine</w:t>
            </w:r>
          </w:p>
        </w:tc>
        <w:tc>
          <w:tcPr>
            <w:tcW w:w="3021" w:type="dxa"/>
          </w:tcPr>
          <w:p w:rsidR="005F479E" w:rsidRDefault="001A450A">
            <w:r>
              <w:t>Der Fotograf kommt</w:t>
            </w:r>
          </w:p>
          <w:p w:rsidR="00DB619A" w:rsidRDefault="00DB619A"/>
          <w:p w:rsidR="00DB619A" w:rsidRDefault="00DB619A">
            <w:r>
              <w:t>Entwicklungsgespräche</w:t>
            </w:r>
          </w:p>
        </w:tc>
      </w:tr>
      <w:tr w:rsidR="0090605A" w:rsidTr="005F479E">
        <w:tc>
          <w:tcPr>
            <w:tcW w:w="3020" w:type="dxa"/>
          </w:tcPr>
          <w:p w:rsidR="005F479E" w:rsidRPr="000B25C5" w:rsidRDefault="001A450A">
            <w:pPr>
              <w:rPr>
                <w:b/>
              </w:rPr>
            </w:pPr>
            <w:r w:rsidRPr="000B25C5">
              <w:rPr>
                <w:b/>
              </w:rPr>
              <w:t xml:space="preserve">April </w:t>
            </w:r>
          </w:p>
        </w:tc>
        <w:tc>
          <w:tcPr>
            <w:tcW w:w="3021" w:type="dxa"/>
          </w:tcPr>
          <w:p w:rsidR="005F479E" w:rsidRPr="00457B64" w:rsidRDefault="001A450A">
            <w:pPr>
              <w:rPr>
                <w:u w:val="single"/>
              </w:rPr>
            </w:pPr>
            <w:r w:rsidRPr="00457B64">
              <w:rPr>
                <w:u w:val="single"/>
              </w:rPr>
              <w:t>6.4.23</w:t>
            </w:r>
          </w:p>
          <w:p w:rsidR="00713C4A" w:rsidRPr="00457B64" w:rsidRDefault="00713C4A">
            <w:pPr>
              <w:rPr>
                <w:u w:val="single"/>
              </w:rPr>
            </w:pPr>
          </w:p>
          <w:p w:rsidR="00A94023" w:rsidRPr="00457B64" w:rsidRDefault="00A94023">
            <w:pPr>
              <w:rPr>
                <w:u w:val="single"/>
              </w:rPr>
            </w:pPr>
          </w:p>
          <w:p w:rsidR="00A94023" w:rsidRPr="00457B64" w:rsidRDefault="00A94023">
            <w:pPr>
              <w:rPr>
                <w:u w:val="single"/>
              </w:rPr>
            </w:pPr>
          </w:p>
          <w:p w:rsidR="00A94023" w:rsidRPr="00457B64" w:rsidRDefault="00A94023">
            <w:pPr>
              <w:rPr>
                <w:u w:val="single"/>
              </w:rPr>
            </w:pPr>
          </w:p>
          <w:p w:rsidR="00713C4A" w:rsidRPr="00457B64" w:rsidRDefault="00713C4A">
            <w:pPr>
              <w:rPr>
                <w:u w:val="single"/>
              </w:rPr>
            </w:pPr>
            <w:proofErr w:type="gramStart"/>
            <w:r w:rsidRPr="00457B64">
              <w:rPr>
                <w:u w:val="single"/>
              </w:rPr>
              <w:t>20.4.23</w:t>
            </w:r>
            <w:r w:rsidR="004C2E4C">
              <w:rPr>
                <w:u w:val="single"/>
              </w:rPr>
              <w:t xml:space="preserve">  16</w:t>
            </w:r>
            <w:proofErr w:type="gramEnd"/>
            <w:r w:rsidR="004C2E4C">
              <w:rPr>
                <w:u w:val="single"/>
              </w:rPr>
              <w:t>:00 bis 18:00 Uhr</w:t>
            </w:r>
          </w:p>
          <w:p w:rsidR="00824FCF" w:rsidRPr="00457B64" w:rsidRDefault="00824FCF">
            <w:pPr>
              <w:rPr>
                <w:u w:val="single"/>
              </w:rPr>
            </w:pPr>
          </w:p>
          <w:p w:rsidR="00824FCF" w:rsidRPr="00457B64" w:rsidRDefault="00824FCF">
            <w:pPr>
              <w:rPr>
                <w:u w:val="single"/>
              </w:rPr>
            </w:pPr>
          </w:p>
          <w:p w:rsidR="00824FCF" w:rsidRPr="00457B64" w:rsidRDefault="00824FCF">
            <w:pPr>
              <w:rPr>
                <w:u w:val="single"/>
              </w:rPr>
            </w:pPr>
          </w:p>
          <w:p w:rsidR="00824FCF" w:rsidRPr="00457B64" w:rsidRDefault="00824FCF">
            <w:pPr>
              <w:rPr>
                <w:u w:val="single"/>
              </w:rPr>
            </w:pPr>
          </w:p>
          <w:p w:rsidR="00824FCF" w:rsidRPr="00457B64" w:rsidRDefault="00824FCF">
            <w:pPr>
              <w:rPr>
                <w:u w:val="single"/>
              </w:rPr>
            </w:pPr>
          </w:p>
          <w:p w:rsidR="00824FCF" w:rsidRPr="00457B64" w:rsidRDefault="004C2E4C">
            <w:pPr>
              <w:rPr>
                <w:u w:val="single"/>
              </w:rPr>
            </w:pPr>
            <w:r>
              <w:rPr>
                <w:u w:val="single"/>
              </w:rPr>
              <w:t xml:space="preserve">26.4.23      16:15 </w:t>
            </w:r>
            <w:r w:rsidR="00824FCF" w:rsidRPr="00457B64">
              <w:rPr>
                <w:u w:val="single"/>
              </w:rPr>
              <w:t>Uhr</w:t>
            </w:r>
          </w:p>
        </w:tc>
        <w:tc>
          <w:tcPr>
            <w:tcW w:w="3021" w:type="dxa"/>
          </w:tcPr>
          <w:p w:rsidR="00A94023" w:rsidRDefault="00713C4A">
            <w:pPr>
              <w:rPr>
                <w:noProof/>
                <w:lang w:eastAsia="de-DE"/>
              </w:rPr>
            </w:pPr>
            <w:r>
              <w:t>Osterfrühstück</w:t>
            </w:r>
            <w:r w:rsidR="00A94023">
              <w:t xml:space="preserve">  </w:t>
            </w:r>
          </w:p>
          <w:p w:rsidR="005F479E" w:rsidRDefault="00A94023">
            <w:r>
              <w:rPr>
                <w:noProof/>
                <w:lang w:eastAsia="de-DE"/>
              </w:rPr>
              <w:drawing>
                <wp:inline distT="0" distB="0" distL="0" distR="0">
                  <wp:extent cx="714375" cy="47648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134289469_9f2b7e259c_b[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537" cy="517948"/>
                          </a:xfrm>
                          <a:prstGeom prst="rect">
                            <a:avLst/>
                          </a:prstGeom>
                        </pic:spPr>
                      </pic:pic>
                    </a:graphicData>
                  </a:graphic>
                </wp:inline>
              </w:drawing>
            </w:r>
          </w:p>
          <w:p w:rsidR="00713C4A" w:rsidRDefault="00713C4A"/>
          <w:p w:rsidR="00713C4A" w:rsidRDefault="00713C4A">
            <w:r>
              <w:t>Oma Opa Tag</w:t>
            </w:r>
          </w:p>
          <w:p w:rsidR="00713C4A" w:rsidRDefault="00713C4A">
            <w:r>
              <w:t>Wir hoffen, dass wir nach den Jahren Pause, diesen Tag wieder mit den Gr</w:t>
            </w:r>
            <w:r w:rsidR="00824FCF">
              <w:t>o</w:t>
            </w:r>
            <w:r>
              <w:t>ßeltern verbringen können.</w:t>
            </w:r>
          </w:p>
          <w:p w:rsidR="00824FCF" w:rsidRDefault="00824FCF"/>
          <w:p w:rsidR="00824FCF" w:rsidRDefault="00824FCF">
            <w:r>
              <w:t>Infonachmittag der neuen Kitafamilien</w:t>
            </w:r>
          </w:p>
        </w:tc>
      </w:tr>
      <w:tr w:rsidR="0090605A" w:rsidTr="005F479E">
        <w:tc>
          <w:tcPr>
            <w:tcW w:w="3020" w:type="dxa"/>
          </w:tcPr>
          <w:p w:rsidR="005F479E" w:rsidRDefault="00824FCF">
            <w:pPr>
              <w:rPr>
                <w:b/>
              </w:rPr>
            </w:pPr>
            <w:r w:rsidRPr="00A94023">
              <w:rPr>
                <w:b/>
              </w:rPr>
              <w:t>Mai</w:t>
            </w:r>
          </w:p>
          <w:p w:rsidR="00D61FA9" w:rsidRDefault="00D61FA9">
            <w:pPr>
              <w:rPr>
                <w:b/>
              </w:rPr>
            </w:pPr>
          </w:p>
          <w:p w:rsidR="00D61FA9" w:rsidRDefault="00D61FA9">
            <w:pPr>
              <w:rPr>
                <w:b/>
              </w:rPr>
            </w:pPr>
          </w:p>
          <w:p w:rsidR="00D61FA9" w:rsidRPr="00A94023" w:rsidRDefault="00D61FA9">
            <w:pPr>
              <w:rPr>
                <w:b/>
              </w:rPr>
            </w:pPr>
            <w:r>
              <w:rPr>
                <w:b/>
              </w:rPr>
              <w:lastRenderedPageBreak/>
              <w:t>Mai</w:t>
            </w:r>
          </w:p>
        </w:tc>
        <w:tc>
          <w:tcPr>
            <w:tcW w:w="3021" w:type="dxa"/>
          </w:tcPr>
          <w:p w:rsidR="005F479E" w:rsidRPr="00457B64" w:rsidRDefault="00824FCF">
            <w:pPr>
              <w:rPr>
                <w:u w:val="single"/>
              </w:rPr>
            </w:pPr>
            <w:r w:rsidRPr="00457B64">
              <w:rPr>
                <w:u w:val="single"/>
              </w:rPr>
              <w:lastRenderedPageBreak/>
              <w:t>10.5.    16:00-18:00 Uhr</w:t>
            </w: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p>
          <w:p w:rsidR="00E257B7" w:rsidRPr="00457B64" w:rsidRDefault="00E257B7">
            <w:pPr>
              <w:rPr>
                <w:u w:val="single"/>
              </w:rPr>
            </w:pPr>
            <w:r w:rsidRPr="00457B64">
              <w:rPr>
                <w:u w:val="single"/>
              </w:rPr>
              <w:t>19.5.</w:t>
            </w:r>
          </w:p>
        </w:tc>
        <w:tc>
          <w:tcPr>
            <w:tcW w:w="3021" w:type="dxa"/>
          </w:tcPr>
          <w:p w:rsidR="005F479E" w:rsidRDefault="00824FCF">
            <w:r>
              <w:lastRenderedPageBreak/>
              <w:t>Familienzeit</w:t>
            </w:r>
          </w:p>
          <w:p w:rsidR="00824FCF" w:rsidRDefault="00824FCF">
            <w:r>
              <w:t xml:space="preserve">Wir möchten gerne eine alte Tradition durch etwas </w:t>
            </w:r>
            <w:r w:rsidR="00E257B7">
              <w:t>Neues</w:t>
            </w:r>
            <w:r>
              <w:t xml:space="preserve"> </w:t>
            </w:r>
            <w:r>
              <w:lastRenderedPageBreak/>
              <w:t>ersetzten. Anstatt mit den Kindern Geschenke für Mutter und Vatertag zu basteln</w:t>
            </w:r>
            <w:r w:rsidR="00E257B7">
              <w:t>, möchten wir Ihnen als Familien eine schöne gemeinsame Zeit schenken. Gemeinsam schönes erleben, als Familie etwas gemeinsam zu schaffen, ist ein Geschenk, was in Erinnerung bleibt.</w:t>
            </w:r>
          </w:p>
          <w:p w:rsidR="00E257B7" w:rsidRDefault="00E257B7">
            <w:r>
              <w:t>Auch bestehen Familien nicht nur aus Mutter und Vater, Familie ist vielfältig und divers.</w:t>
            </w:r>
          </w:p>
          <w:p w:rsidR="00E257B7" w:rsidRDefault="00E257B7"/>
          <w:p w:rsidR="00A94023" w:rsidRDefault="00A94023"/>
          <w:p w:rsidR="00E257B7" w:rsidRDefault="00E257B7">
            <w:r>
              <w:t>Kita ist geschlossen, wegen interner Teamfortbildung mit dem Thema:</w:t>
            </w:r>
          </w:p>
          <w:p w:rsidR="00E257B7" w:rsidRDefault="00E257B7">
            <w:r>
              <w:t>„Digitale Medien im Kitaalltag“</w:t>
            </w:r>
          </w:p>
        </w:tc>
      </w:tr>
      <w:tr w:rsidR="0090605A" w:rsidTr="005F479E">
        <w:tc>
          <w:tcPr>
            <w:tcW w:w="3020" w:type="dxa"/>
          </w:tcPr>
          <w:p w:rsidR="005F479E" w:rsidRPr="00A94023" w:rsidRDefault="00E257B7">
            <w:pPr>
              <w:rPr>
                <w:b/>
              </w:rPr>
            </w:pPr>
            <w:r w:rsidRPr="00A94023">
              <w:rPr>
                <w:b/>
              </w:rPr>
              <w:lastRenderedPageBreak/>
              <w:t>Juni</w:t>
            </w:r>
          </w:p>
        </w:tc>
        <w:tc>
          <w:tcPr>
            <w:tcW w:w="3021" w:type="dxa"/>
          </w:tcPr>
          <w:p w:rsidR="005F479E" w:rsidRPr="00457B64" w:rsidRDefault="00E257B7">
            <w:pPr>
              <w:rPr>
                <w:u w:val="single"/>
              </w:rPr>
            </w:pPr>
            <w:r w:rsidRPr="00457B64">
              <w:rPr>
                <w:u w:val="single"/>
              </w:rPr>
              <w:t>5.6.</w:t>
            </w:r>
          </w:p>
          <w:p w:rsidR="007D601B" w:rsidRDefault="007D601B"/>
          <w:p w:rsidR="007D601B" w:rsidRDefault="007D601B"/>
          <w:p w:rsidR="007D601B" w:rsidRDefault="007D601B"/>
          <w:p w:rsidR="007D601B" w:rsidRDefault="007D601B"/>
          <w:p w:rsidR="007D601B" w:rsidRDefault="007D601B"/>
          <w:p w:rsidR="007D601B" w:rsidRDefault="007D601B"/>
          <w:p w:rsidR="007D601B" w:rsidRDefault="007D601B"/>
          <w:p w:rsidR="007D601B" w:rsidRDefault="007D601B"/>
          <w:p w:rsidR="007D601B" w:rsidRDefault="007D601B"/>
          <w:p w:rsidR="007D601B" w:rsidRDefault="007D601B"/>
          <w:p w:rsidR="007D601B" w:rsidRDefault="007D601B"/>
          <w:p w:rsidR="007D601B" w:rsidRDefault="007D601B">
            <w:proofErr w:type="gramStart"/>
            <w:r w:rsidRPr="00457B64">
              <w:rPr>
                <w:u w:val="single"/>
              </w:rPr>
              <w:t>14.6.</w:t>
            </w:r>
            <w:r>
              <w:t xml:space="preserve">  ab</w:t>
            </w:r>
            <w:proofErr w:type="gramEnd"/>
            <w:r>
              <w:t xml:space="preserve"> 10:00 Uhr ist das </w:t>
            </w:r>
            <w:proofErr w:type="spellStart"/>
            <w:r>
              <w:t>Bob</w:t>
            </w:r>
            <w:r w:rsidR="004C2E4C">
              <w:t>b</w:t>
            </w:r>
            <w:r>
              <w:t>olandia</w:t>
            </w:r>
            <w:proofErr w:type="spellEnd"/>
            <w:r>
              <w:t xml:space="preserve"> geöffnet. Genaue Abfahrtszeiten geben wir noch bekannt.</w:t>
            </w:r>
          </w:p>
          <w:p w:rsidR="007D601B" w:rsidRDefault="007D601B"/>
          <w:p w:rsidR="007D601B" w:rsidRDefault="007D601B">
            <w:r w:rsidRPr="00457B64">
              <w:rPr>
                <w:u w:val="single"/>
              </w:rPr>
              <w:t>17.6.</w:t>
            </w:r>
            <w:r>
              <w:t xml:space="preserve">   13:00 bis 17:00 Uhr</w:t>
            </w:r>
          </w:p>
          <w:p w:rsidR="007D601B" w:rsidRDefault="007D601B"/>
          <w:p w:rsidR="00BB7A4B" w:rsidRDefault="00BB7A4B">
            <w:pPr>
              <w:rPr>
                <w:u w:val="single"/>
              </w:rPr>
            </w:pPr>
          </w:p>
          <w:p w:rsidR="007D601B" w:rsidRPr="00457B64" w:rsidRDefault="007D601B">
            <w:pPr>
              <w:rPr>
                <w:u w:val="single"/>
              </w:rPr>
            </w:pPr>
            <w:r w:rsidRPr="00457B64">
              <w:rPr>
                <w:u w:val="single"/>
              </w:rPr>
              <w:t xml:space="preserve">22.6. </w:t>
            </w:r>
          </w:p>
          <w:p w:rsidR="007D601B" w:rsidRDefault="007D601B"/>
          <w:p w:rsidR="007D601B" w:rsidRDefault="007D601B"/>
          <w:p w:rsidR="007D601B" w:rsidRPr="00457B64" w:rsidRDefault="007D601B">
            <w:pPr>
              <w:rPr>
                <w:u w:val="single"/>
              </w:rPr>
            </w:pPr>
          </w:p>
        </w:tc>
        <w:tc>
          <w:tcPr>
            <w:tcW w:w="3021" w:type="dxa"/>
          </w:tcPr>
          <w:p w:rsidR="005F479E" w:rsidRDefault="007D601B">
            <w:r>
              <w:t>Kitaausflug in den Brückenkopfpark.</w:t>
            </w:r>
          </w:p>
          <w:p w:rsidR="007D601B" w:rsidRDefault="007D601B">
            <w:r>
              <w:t>Wir sind sehr bemüht, diesen schönen Tag für die Kita stattfinden zu lassen. Jedoch wird die</w:t>
            </w:r>
            <w:r w:rsidR="00BB7A4B">
              <w:t>s</w:t>
            </w:r>
            <w:r>
              <w:t xml:space="preserve"> abhängig von der allgemeinen Preisentwicklung sein. Parallel sind wir auf der Suche nach anderen Transportlösungen, um flexibler zu sein. </w:t>
            </w:r>
          </w:p>
          <w:p w:rsidR="007D601B" w:rsidRDefault="007D601B"/>
          <w:p w:rsidR="007D601B" w:rsidRDefault="007D601B">
            <w:r>
              <w:t xml:space="preserve">Ausflug der Maxikinder mit ihren Familien ins </w:t>
            </w:r>
            <w:proofErr w:type="spellStart"/>
            <w:r>
              <w:t>Bo</w:t>
            </w:r>
            <w:r w:rsidR="004C2E4C">
              <w:t>b</w:t>
            </w:r>
            <w:r>
              <w:t>b</w:t>
            </w:r>
            <w:r w:rsidR="004C2E4C">
              <w:t>ol</w:t>
            </w:r>
            <w:r>
              <w:t>andia</w:t>
            </w:r>
            <w:proofErr w:type="spellEnd"/>
            <w:r>
              <w:t>.</w:t>
            </w:r>
          </w:p>
          <w:p w:rsidR="007D601B" w:rsidRDefault="007D601B"/>
          <w:p w:rsidR="007D601B" w:rsidRDefault="007D601B"/>
          <w:p w:rsidR="007D601B" w:rsidRDefault="007D601B"/>
          <w:p w:rsidR="007D601B" w:rsidRDefault="007D601B">
            <w:r>
              <w:t>Sommerfest</w:t>
            </w:r>
          </w:p>
          <w:p w:rsidR="007D601B" w:rsidRDefault="007D601B"/>
          <w:p w:rsidR="007D601B" w:rsidRDefault="007D601B">
            <w:r>
              <w:t>Start Schulferien (nicht Kitaferien)</w:t>
            </w:r>
          </w:p>
          <w:p w:rsidR="007D601B" w:rsidRDefault="007D601B"/>
        </w:tc>
      </w:tr>
      <w:tr w:rsidR="0090605A" w:rsidTr="005F479E">
        <w:tc>
          <w:tcPr>
            <w:tcW w:w="3020" w:type="dxa"/>
          </w:tcPr>
          <w:p w:rsidR="005F479E" w:rsidRPr="00A94023" w:rsidRDefault="002558E8">
            <w:pPr>
              <w:rPr>
                <w:b/>
              </w:rPr>
            </w:pPr>
            <w:r w:rsidRPr="00A94023">
              <w:rPr>
                <w:b/>
              </w:rPr>
              <w:t>Juli</w:t>
            </w:r>
          </w:p>
        </w:tc>
        <w:tc>
          <w:tcPr>
            <w:tcW w:w="3021" w:type="dxa"/>
          </w:tcPr>
          <w:p w:rsidR="005F479E" w:rsidRPr="00457B64" w:rsidRDefault="002558E8">
            <w:pPr>
              <w:rPr>
                <w:u w:val="single"/>
              </w:rPr>
            </w:pPr>
            <w:r w:rsidRPr="00457B64">
              <w:rPr>
                <w:u w:val="single"/>
              </w:rPr>
              <w:t>12.7.</w:t>
            </w:r>
          </w:p>
          <w:p w:rsidR="002558E8" w:rsidRPr="00457B64" w:rsidRDefault="002558E8">
            <w:pPr>
              <w:rPr>
                <w:u w:val="single"/>
              </w:rPr>
            </w:pPr>
          </w:p>
          <w:p w:rsidR="00457B64" w:rsidRPr="00457B64" w:rsidRDefault="00457B64">
            <w:pPr>
              <w:rPr>
                <w:u w:val="single"/>
              </w:rPr>
            </w:pPr>
          </w:p>
          <w:p w:rsidR="00457B64" w:rsidRPr="00457B64" w:rsidRDefault="00457B64">
            <w:pPr>
              <w:rPr>
                <w:u w:val="single"/>
              </w:rPr>
            </w:pPr>
          </w:p>
          <w:p w:rsidR="00457B64" w:rsidRPr="00457B64" w:rsidRDefault="00457B64">
            <w:pPr>
              <w:rPr>
                <w:u w:val="single"/>
              </w:rPr>
            </w:pPr>
          </w:p>
          <w:p w:rsidR="00457B64" w:rsidRPr="00457B64" w:rsidRDefault="00457B64">
            <w:pPr>
              <w:rPr>
                <w:u w:val="single"/>
              </w:rPr>
            </w:pPr>
          </w:p>
          <w:p w:rsidR="002558E8" w:rsidRPr="00457B64" w:rsidRDefault="002558E8">
            <w:pPr>
              <w:rPr>
                <w:u w:val="single"/>
              </w:rPr>
            </w:pPr>
            <w:r w:rsidRPr="00457B64">
              <w:rPr>
                <w:u w:val="single"/>
              </w:rPr>
              <w:t>14.7.</w:t>
            </w:r>
          </w:p>
        </w:tc>
        <w:tc>
          <w:tcPr>
            <w:tcW w:w="3021" w:type="dxa"/>
          </w:tcPr>
          <w:p w:rsidR="005F479E" w:rsidRDefault="002558E8">
            <w:r>
              <w:t>Abschiedsfeier der Maxikinder</w:t>
            </w:r>
          </w:p>
          <w:p w:rsidR="00457B64" w:rsidRDefault="00457B64" w:rsidP="00457B64">
            <w:pPr>
              <w:jc w:val="center"/>
            </w:pPr>
            <w:r>
              <w:rPr>
                <w:noProof/>
                <w:lang w:eastAsia="de-DE"/>
              </w:rPr>
              <w:drawing>
                <wp:inline distT="0" distB="0" distL="0" distR="0">
                  <wp:extent cx="981075" cy="74303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ulthek-schulranzen-schule-schulbeginn-agnes-karikaturen-gratis-free-clipart-comic-cartoon-zeichnung-c-watermark[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952" cy="764901"/>
                          </a:xfrm>
                          <a:prstGeom prst="rect">
                            <a:avLst/>
                          </a:prstGeom>
                        </pic:spPr>
                      </pic:pic>
                    </a:graphicData>
                  </a:graphic>
                </wp:inline>
              </w:drawing>
            </w:r>
          </w:p>
          <w:p w:rsidR="002558E8" w:rsidRDefault="002558E8"/>
          <w:p w:rsidR="002558E8" w:rsidRDefault="002558E8">
            <w:r>
              <w:t xml:space="preserve">Letzter </w:t>
            </w:r>
            <w:proofErr w:type="spellStart"/>
            <w:r>
              <w:t>Kitatag</w:t>
            </w:r>
            <w:proofErr w:type="spellEnd"/>
            <w:r>
              <w:t xml:space="preserve"> vor den Ferien.</w:t>
            </w:r>
          </w:p>
        </w:tc>
      </w:tr>
      <w:tr w:rsidR="0090605A" w:rsidTr="005F479E">
        <w:tc>
          <w:tcPr>
            <w:tcW w:w="3020" w:type="dxa"/>
          </w:tcPr>
          <w:p w:rsidR="005F479E" w:rsidRDefault="002558E8">
            <w:pPr>
              <w:rPr>
                <w:b/>
              </w:rPr>
            </w:pPr>
            <w:r w:rsidRPr="00A94023">
              <w:rPr>
                <w:b/>
              </w:rPr>
              <w:t>Sommerferien</w:t>
            </w:r>
          </w:p>
          <w:p w:rsidR="00457B64" w:rsidRDefault="00457B64">
            <w:pPr>
              <w:rPr>
                <w:b/>
              </w:rPr>
            </w:pPr>
          </w:p>
          <w:p w:rsidR="00457B64" w:rsidRPr="00A94023" w:rsidRDefault="00457B64">
            <w:pPr>
              <w:rPr>
                <w:b/>
              </w:rPr>
            </w:pPr>
          </w:p>
        </w:tc>
        <w:tc>
          <w:tcPr>
            <w:tcW w:w="3021" w:type="dxa"/>
          </w:tcPr>
          <w:p w:rsidR="005F479E" w:rsidRPr="00457B64" w:rsidRDefault="002558E8">
            <w:pPr>
              <w:rPr>
                <w:u w:val="single"/>
              </w:rPr>
            </w:pPr>
            <w:r w:rsidRPr="00457B64">
              <w:rPr>
                <w:u w:val="single"/>
              </w:rPr>
              <w:lastRenderedPageBreak/>
              <w:t>17.7. bis 4.8.23</w:t>
            </w:r>
          </w:p>
        </w:tc>
        <w:tc>
          <w:tcPr>
            <w:tcW w:w="3021" w:type="dxa"/>
          </w:tcPr>
          <w:p w:rsidR="005F479E" w:rsidRDefault="002558E8">
            <w:r>
              <w:t>Kita ist geschlossen</w:t>
            </w:r>
          </w:p>
        </w:tc>
      </w:tr>
      <w:tr w:rsidR="0090605A" w:rsidTr="005F479E">
        <w:tc>
          <w:tcPr>
            <w:tcW w:w="3020" w:type="dxa"/>
          </w:tcPr>
          <w:p w:rsidR="005F479E" w:rsidRPr="00A94023" w:rsidRDefault="002558E8">
            <w:pPr>
              <w:rPr>
                <w:b/>
              </w:rPr>
            </w:pPr>
            <w:r w:rsidRPr="00A94023">
              <w:rPr>
                <w:b/>
              </w:rPr>
              <w:t>August</w:t>
            </w:r>
          </w:p>
        </w:tc>
        <w:tc>
          <w:tcPr>
            <w:tcW w:w="3021" w:type="dxa"/>
          </w:tcPr>
          <w:p w:rsidR="005F479E" w:rsidRPr="00457B64" w:rsidRDefault="002558E8">
            <w:pPr>
              <w:rPr>
                <w:u w:val="single"/>
              </w:rPr>
            </w:pPr>
            <w:r w:rsidRPr="00457B64">
              <w:rPr>
                <w:u w:val="single"/>
              </w:rPr>
              <w:t>7.8.</w:t>
            </w:r>
          </w:p>
        </w:tc>
        <w:tc>
          <w:tcPr>
            <w:tcW w:w="3021" w:type="dxa"/>
          </w:tcPr>
          <w:p w:rsidR="005F479E" w:rsidRDefault="002558E8">
            <w:r>
              <w:t xml:space="preserve">Erster </w:t>
            </w:r>
            <w:proofErr w:type="spellStart"/>
            <w:r>
              <w:t>Kitatag</w:t>
            </w:r>
            <w:proofErr w:type="spellEnd"/>
          </w:p>
          <w:p w:rsidR="002558E8" w:rsidRDefault="002558E8">
            <w:r>
              <w:t>Für viele Kinder startet die Eingewöhnungszeit. Wir freuen uns auf die neuen Kinder und ihre Familien.</w:t>
            </w:r>
          </w:p>
        </w:tc>
      </w:tr>
      <w:tr w:rsidR="0090605A" w:rsidTr="005F479E">
        <w:tc>
          <w:tcPr>
            <w:tcW w:w="3020" w:type="dxa"/>
          </w:tcPr>
          <w:p w:rsidR="005F479E" w:rsidRPr="00A94023" w:rsidRDefault="002558E8">
            <w:pPr>
              <w:rPr>
                <w:b/>
              </w:rPr>
            </w:pPr>
            <w:r w:rsidRPr="00A94023">
              <w:rPr>
                <w:b/>
              </w:rPr>
              <w:t>September</w:t>
            </w:r>
          </w:p>
        </w:tc>
        <w:tc>
          <w:tcPr>
            <w:tcW w:w="3021" w:type="dxa"/>
          </w:tcPr>
          <w:p w:rsidR="005F479E" w:rsidRDefault="002558E8">
            <w:r w:rsidRPr="007402F9">
              <w:rPr>
                <w:u w:val="single"/>
              </w:rPr>
              <w:t>6.9.</w:t>
            </w:r>
            <w:r>
              <w:t xml:space="preserve">            19:00Uhr</w:t>
            </w:r>
          </w:p>
          <w:p w:rsidR="002558E8" w:rsidRDefault="002558E8"/>
          <w:p w:rsidR="002558E8" w:rsidRPr="007402F9" w:rsidRDefault="002558E8">
            <w:pPr>
              <w:rPr>
                <w:u w:val="single"/>
              </w:rPr>
            </w:pPr>
            <w:r w:rsidRPr="007402F9">
              <w:rPr>
                <w:u w:val="single"/>
              </w:rPr>
              <w:t>19.9.</w:t>
            </w:r>
          </w:p>
        </w:tc>
        <w:tc>
          <w:tcPr>
            <w:tcW w:w="3021" w:type="dxa"/>
          </w:tcPr>
          <w:p w:rsidR="005F479E" w:rsidRDefault="002558E8">
            <w:r>
              <w:t>Elternvollversammlung</w:t>
            </w:r>
          </w:p>
          <w:p w:rsidR="002558E8" w:rsidRDefault="002558E8"/>
          <w:p w:rsidR="002558E8" w:rsidRDefault="002558E8">
            <w:r>
              <w:t>Kita geschlossen, wegen Konzeptionstag</w:t>
            </w:r>
          </w:p>
        </w:tc>
      </w:tr>
      <w:tr w:rsidR="0090605A" w:rsidTr="005F479E">
        <w:tc>
          <w:tcPr>
            <w:tcW w:w="3020" w:type="dxa"/>
          </w:tcPr>
          <w:p w:rsidR="005F479E" w:rsidRPr="00A94023" w:rsidRDefault="002558E8">
            <w:pPr>
              <w:rPr>
                <w:b/>
              </w:rPr>
            </w:pPr>
            <w:r w:rsidRPr="00A94023">
              <w:rPr>
                <w:b/>
              </w:rPr>
              <w:t>Oktober</w:t>
            </w:r>
          </w:p>
        </w:tc>
        <w:tc>
          <w:tcPr>
            <w:tcW w:w="3021" w:type="dxa"/>
          </w:tcPr>
          <w:p w:rsidR="005F479E" w:rsidRDefault="002558E8">
            <w:r w:rsidRPr="007402F9">
              <w:rPr>
                <w:u w:val="single"/>
              </w:rPr>
              <w:t>18.10.</w:t>
            </w:r>
            <w:r>
              <w:t xml:space="preserve">   16:00 bis 18:00 Uhr</w:t>
            </w:r>
          </w:p>
        </w:tc>
        <w:tc>
          <w:tcPr>
            <w:tcW w:w="3021" w:type="dxa"/>
          </w:tcPr>
          <w:p w:rsidR="005F479E" w:rsidRDefault="002558E8">
            <w:r>
              <w:t>Herbstfest</w:t>
            </w:r>
          </w:p>
          <w:p w:rsidR="007402F9" w:rsidRDefault="007402F9" w:rsidP="007402F9">
            <w:pPr>
              <w:jc w:val="center"/>
            </w:pPr>
            <w:r>
              <w:rPr>
                <w:noProof/>
                <w:lang w:eastAsia="de-DE"/>
              </w:rPr>
              <w:drawing>
                <wp:inline distT="0" distB="0" distL="0" distR="0">
                  <wp:extent cx="733425" cy="488061"/>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8c69c282eeda_beecfe311e3673a47ea395a34b00d28c001a11fa[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77" cy="503268"/>
                          </a:xfrm>
                          <a:prstGeom prst="rect">
                            <a:avLst/>
                          </a:prstGeom>
                        </pic:spPr>
                      </pic:pic>
                    </a:graphicData>
                  </a:graphic>
                </wp:inline>
              </w:drawing>
            </w:r>
          </w:p>
          <w:p w:rsidR="007402F9" w:rsidRDefault="007402F9"/>
        </w:tc>
      </w:tr>
      <w:tr w:rsidR="0090605A" w:rsidTr="005F479E">
        <w:tc>
          <w:tcPr>
            <w:tcW w:w="3020" w:type="dxa"/>
          </w:tcPr>
          <w:p w:rsidR="005F479E" w:rsidRPr="00A94023" w:rsidRDefault="002558E8">
            <w:pPr>
              <w:rPr>
                <w:b/>
              </w:rPr>
            </w:pPr>
            <w:r w:rsidRPr="00A94023">
              <w:rPr>
                <w:b/>
              </w:rPr>
              <w:t>November</w:t>
            </w:r>
          </w:p>
        </w:tc>
        <w:tc>
          <w:tcPr>
            <w:tcW w:w="3021" w:type="dxa"/>
          </w:tcPr>
          <w:p w:rsidR="005F479E" w:rsidRPr="007402F9" w:rsidRDefault="002558E8">
            <w:r w:rsidRPr="007402F9">
              <w:rPr>
                <w:u w:val="single"/>
              </w:rPr>
              <w:t>9.1</w:t>
            </w:r>
            <w:r w:rsidR="00091C08" w:rsidRPr="007402F9">
              <w:rPr>
                <w:u w:val="single"/>
              </w:rPr>
              <w:t xml:space="preserve">1. </w:t>
            </w:r>
            <w:r w:rsidR="00091C08" w:rsidRPr="007402F9">
              <w:t xml:space="preserve">   </w:t>
            </w:r>
            <w:r w:rsidRPr="007402F9">
              <w:t xml:space="preserve">  17.15</w:t>
            </w:r>
            <w:r w:rsidR="00091C08" w:rsidRPr="007402F9">
              <w:t xml:space="preserve"> Uhr</w:t>
            </w:r>
          </w:p>
          <w:p w:rsidR="00091C08" w:rsidRPr="007402F9" w:rsidRDefault="00091C08">
            <w:pPr>
              <w:rPr>
                <w:u w:val="single"/>
              </w:rPr>
            </w:pPr>
          </w:p>
          <w:p w:rsidR="00091C08" w:rsidRPr="007402F9" w:rsidRDefault="00091C08">
            <w:pPr>
              <w:rPr>
                <w:u w:val="single"/>
              </w:rPr>
            </w:pPr>
            <w:r w:rsidRPr="007402F9">
              <w:rPr>
                <w:u w:val="single"/>
              </w:rPr>
              <w:t xml:space="preserve">10.11. </w:t>
            </w:r>
          </w:p>
          <w:p w:rsidR="00091C08" w:rsidRPr="007402F9" w:rsidRDefault="00091C08">
            <w:pPr>
              <w:rPr>
                <w:u w:val="single"/>
              </w:rPr>
            </w:pPr>
          </w:p>
          <w:p w:rsidR="00091C08" w:rsidRDefault="00091C08">
            <w:r w:rsidRPr="007402F9">
              <w:rPr>
                <w:u w:val="single"/>
              </w:rPr>
              <w:t>17.11.</w:t>
            </w:r>
          </w:p>
        </w:tc>
        <w:tc>
          <w:tcPr>
            <w:tcW w:w="3021" w:type="dxa"/>
          </w:tcPr>
          <w:p w:rsidR="005F479E" w:rsidRDefault="002558E8">
            <w:r>
              <w:t>Martinszug</w:t>
            </w:r>
          </w:p>
          <w:p w:rsidR="00091C08" w:rsidRDefault="00091C08"/>
          <w:p w:rsidR="00091C08" w:rsidRDefault="00091C08">
            <w:r>
              <w:t>Martinsfrühstück</w:t>
            </w:r>
          </w:p>
          <w:p w:rsidR="00091C08" w:rsidRDefault="00091C08"/>
          <w:p w:rsidR="00091C08" w:rsidRDefault="00091C08">
            <w:r>
              <w:t>Bundesweiter Vorlesetag.</w:t>
            </w:r>
          </w:p>
          <w:p w:rsidR="00091C08" w:rsidRDefault="00091C08">
            <w:r>
              <w:t xml:space="preserve">Dieser findet seit vielen Jahren auch in allen AWO Kindertageseinrichtungen des Regionalverbandes Rhein Erft und Euskirchen statt. Der Vorlesetag will ein Zeichen für das Vorlesen setzten und so Freude am Lesen wecken. </w:t>
            </w:r>
          </w:p>
        </w:tc>
      </w:tr>
      <w:tr w:rsidR="0090605A" w:rsidTr="005F479E">
        <w:tc>
          <w:tcPr>
            <w:tcW w:w="3020" w:type="dxa"/>
          </w:tcPr>
          <w:p w:rsidR="00091C08" w:rsidRPr="00A94023" w:rsidRDefault="00091C08">
            <w:pPr>
              <w:rPr>
                <w:b/>
              </w:rPr>
            </w:pPr>
            <w:r w:rsidRPr="00A94023">
              <w:rPr>
                <w:b/>
              </w:rPr>
              <w:t>Dezember</w:t>
            </w:r>
          </w:p>
        </w:tc>
        <w:tc>
          <w:tcPr>
            <w:tcW w:w="3021" w:type="dxa"/>
          </w:tcPr>
          <w:p w:rsidR="00091C08" w:rsidRPr="007402F9" w:rsidRDefault="00091C08">
            <w:pPr>
              <w:rPr>
                <w:u w:val="single"/>
              </w:rPr>
            </w:pPr>
            <w:r w:rsidRPr="007402F9">
              <w:rPr>
                <w:u w:val="single"/>
              </w:rPr>
              <w:t>6.12.</w:t>
            </w:r>
          </w:p>
          <w:p w:rsidR="00091C08" w:rsidRDefault="00091C08"/>
          <w:p w:rsidR="00091C08" w:rsidRDefault="00091C08" w:rsidP="00091C08">
            <w:r w:rsidRPr="007402F9">
              <w:rPr>
                <w:u w:val="single"/>
              </w:rPr>
              <w:t xml:space="preserve">13.12. </w:t>
            </w:r>
            <w:r>
              <w:t xml:space="preserve"> </w:t>
            </w:r>
            <w:r w:rsidR="0090605A">
              <w:t xml:space="preserve"> </w:t>
            </w:r>
            <w:r>
              <w:t>15:00 bis 17:00 Start</w:t>
            </w:r>
            <w:r w:rsidR="000A2712">
              <w:t xml:space="preserve"> und Treffpunkt an der </w:t>
            </w:r>
            <w:proofErr w:type="spellStart"/>
            <w:r w:rsidR="000A2712">
              <w:t>Elsdorfer</w:t>
            </w:r>
            <w:proofErr w:type="spellEnd"/>
            <w:r w:rsidR="000A2712">
              <w:t xml:space="preserve"> Grillhütte-Köln Aachener </w:t>
            </w:r>
            <w:proofErr w:type="spellStart"/>
            <w:r w:rsidR="000A2712">
              <w:t>Strasse</w:t>
            </w:r>
            <w:proofErr w:type="spellEnd"/>
            <w:r w:rsidR="000A2712">
              <w:t>.</w:t>
            </w:r>
          </w:p>
          <w:p w:rsidR="000A2712" w:rsidRDefault="000A2712" w:rsidP="00091C08"/>
          <w:p w:rsidR="000A2712" w:rsidRDefault="000A2712" w:rsidP="00091C08"/>
          <w:p w:rsidR="0090605A" w:rsidRDefault="0090605A" w:rsidP="00091C08"/>
          <w:p w:rsidR="0090605A" w:rsidRDefault="0090605A" w:rsidP="00091C08"/>
          <w:p w:rsidR="0090605A" w:rsidRDefault="0090605A" w:rsidP="00091C08"/>
          <w:p w:rsidR="00DC4C81" w:rsidRDefault="00DC4C81" w:rsidP="00091C08">
            <w:pPr>
              <w:rPr>
                <w:u w:val="single"/>
              </w:rPr>
            </w:pPr>
          </w:p>
          <w:p w:rsidR="00DC4C81" w:rsidRDefault="00DC4C81" w:rsidP="00091C08">
            <w:pPr>
              <w:rPr>
                <w:u w:val="single"/>
              </w:rPr>
            </w:pPr>
            <w:r>
              <w:rPr>
                <w:u w:val="single"/>
              </w:rPr>
              <w:t xml:space="preserve">21. 12.23 letzter </w:t>
            </w:r>
            <w:proofErr w:type="spellStart"/>
            <w:r>
              <w:rPr>
                <w:u w:val="single"/>
              </w:rPr>
              <w:t>Kitatag</w:t>
            </w:r>
            <w:proofErr w:type="spellEnd"/>
          </w:p>
          <w:p w:rsidR="00DC4C81" w:rsidRDefault="00DC4C81" w:rsidP="00091C08">
            <w:pPr>
              <w:rPr>
                <w:u w:val="single"/>
              </w:rPr>
            </w:pPr>
          </w:p>
          <w:p w:rsidR="000A2712" w:rsidRDefault="00DC4C81" w:rsidP="00091C08">
            <w:pPr>
              <w:rPr>
                <w:u w:val="single"/>
              </w:rPr>
            </w:pPr>
            <w:r>
              <w:rPr>
                <w:u w:val="single"/>
              </w:rPr>
              <w:t>22</w:t>
            </w:r>
            <w:r w:rsidR="000A2712" w:rsidRPr="007402F9">
              <w:rPr>
                <w:u w:val="single"/>
              </w:rPr>
              <w:t xml:space="preserve">.12. bis 31.12. </w:t>
            </w:r>
          </w:p>
          <w:p w:rsidR="00DC4C81" w:rsidRDefault="00DC4C81" w:rsidP="00091C08">
            <w:pPr>
              <w:rPr>
                <w:u w:val="single"/>
              </w:rPr>
            </w:pPr>
          </w:p>
          <w:p w:rsidR="00DC4C81" w:rsidRPr="0090605A" w:rsidRDefault="00DC4C81" w:rsidP="00091C08">
            <w:r>
              <w:rPr>
                <w:u w:val="single"/>
              </w:rPr>
              <w:t>2.1.24</w:t>
            </w:r>
          </w:p>
          <w:p w:rsidR="000A2712" w:rsidRDefault="000A2712" w:rsidP="00091C08"/>
        </w:tc>
        <w:tc>
          <w:tcPr>
            <w:tcW w:w="3021" w:type="dxa"/>
          </w:tcPr>
          <w:p w:rsidR="00091C08" w:rsidRDefault="00091C08">
            <w:r>
              <w:t>Nikolausfrühstück</w:t>
            </w:r>
          </w:p>
          <w:p w:rsidR="00091C08" w:rsidRDefault="00091C08"/>
          <w:p w:rsidR="00091C08" w:rsidRDefault="00091C08">
            <w:r>
              <w:t>Waldweihnacht</w:t>
            </w:r>
          </w:p>
          <w:p w:rsidR="000A2712" w:rsidRDefault="000A2712"/>
          <w:p w:rsidR="000A2712" w:rsidRDefault="0090605A" w:rsidP="0090605A">
            <w:pPr>
              <w:jc w:val="center"/>
            </w:pPr>
            <w:r>
              <w:rPr>
                <w:noProof/>
                <w:lang w:eastAsia="de-DE"/>
              </w:rPr>
              <w:drawing>
                <wp:inline distT="0" distB="0" distL="0" distR="0">
                  <wp:extent cx="742950" cy="82296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tree-3774457_960_72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67" cy="865848"/>
                          </a:xfrm>
                          <a:prstGeom prst="rect">
                            <a:avLst/>
                          </a:prstGeom>
                        </pic:spPr>
                      </pic:pic>
                    </a:graphicData>
                  </a:graphic>
                </wp:inline>
              </w:drawing>
            </w:r>
          </w:p>
          <w:p w:rsidR="000A2712" w:rsidRDefault="000A2712"/>
          <w:p w:rsidR="000A2712" w:rsidRDefault="000A2712"/>
          <w:p w:rsidR="000A2712" w:rsidRDefault="000A2712"/>
          <w:p w:rsidR="000A2712" w:rsidRDefault="000A2712"/>
          <w:p w:rsidR="000A2712" w:rsidRDefault="000A2712"/>
          <w:p w:rsidR="000A2712" w:rsidRDefault="000A2712">
            <w:r>
              <w:t>Kita geschlossen</w:t>
            </w:r>
          </w:p>
          <w:p w:rsidR="00DC4C81" w:rsidRDefault="00DC4C81"/>
          <w:p w:rsidR="00DC4C81" w:rsidRDefault="00DC4C81">
            <w:r>
              <w:t xml:space="preserve">Erster </w:t>
            </w:r>
            <w:proofErr w:type="spellStart"/>
            <w:r>
              <w:t>Kitatag</w:t>
            </w:r>
            <w:proofErr w:type="spellEnd"/>
            <w:r>
              <w:t xml:space="preserve"> in neuen Jahr</w:t>
            </w:r>
          </w:p>
        </w:tc>
      </w:tr>
    </w:tbl>
    <w:p w:rsidR="005F479E" w:rsidRDefault="005F479E"/>
    <w:p w:rsidR="00A94023" w:rsidRPr="007402F9" w:rsidRDefault="00A94023">
      <w:pPr>
        <w:rPr>
          <w:b/>
        </w:rPr>
      </w:pPr>
      <w:r w:rsidRPr="007402F9">
        <w:rPr>
          <w:b/>
        </w:rPr>
        <w:t>Termine die regelmäßig stattfinden:</w:t>
      </w:r>
    </w:p>
    <w:p w:rsidR="00A94023" w:rsidRPr="007402F9" w:rsidRDefault="00A94023">
      <w:pPr>
        <w:rPr>
          <w:u w:val="single"/>
        </w:rPr>
      </w:pPr>
      <w:r w:rsidRPr="007402F9">
        <w:rPr>
          <w:u w:val="single"/>
        </w:rPr>
        <w:t>Monatliche Elternberatung in Erziehungsfragen</w:t>
      </w:r>
    </w:p>
    <w:p w:rsidR="00A94023" w:rsidRDefault="00A94023">
      <w:r>
        <w:lastRenderedPageBreak/>
        <w:t xml:space="preserve">Einmal im </w:t>
      </w:r>
      <w:r w:rsidR="00457B64">
        <w:t>Monat (</w:t>
      </w:r>
      <w:r>
        <w:t xml:space="preserve">letzter Mittwoch des </w:t>
      </w:r>
      <w:r w:rsidR="00457B64">
        <w:t>Monats) bietet</w:t>
      </w:r>
      <w:r>
        <w:t xml:space="preserve"> das Präventionszentrum hilfesuchenden Eltern einen Beratungstermin zu Ihren Fragen an. </w:t>
      </w:r>
      <w:r w:rsidR="00457B64">
        <w:t xml:space="preserve">Die Beratung führt seit vielen Jahren Frau </w:t>
      </w:r>
      <w:proofErr w:type="spellStart"/>
      <w:r w:rsidR="00457B64">
        <w:t>Manzel</w:t>
      </w:r>
      <w:proofErr w:type="spellEnd"/>
      <w:r w:rsidR="00457B64">
        <w:t>-Winkler durch.</w:t>
      </w:r>
    </w:p>
    <w:p w:rsidR="00457B64" w:rsidRDefault="00457B64">
      <w:r>
        <w:t>Mögliche Termine 8:00 bis 9:00 Uhr oder 9:00 bis 10:00 Uhr.</w:t>
      </w:r>
    </w:p>
    <w:p w:rsidR="00457B64" w:rsidRDefault="00457B64">
      <w:r>
        <w:t>Anmeldung erwünscht, aber auch spontan bzw. kurzfristig möglich, wenn die Termine frei sind.</w:t>
      </w:r>
    </w:p>
    <w:p w:rsidR="00457B64" w:rsidRDefault="00457B64"/>
    <w:p w:rsidR="00457B64" w:rsidRPr="007402F9" w:rsidRDefault="00457B64">
      <w:pPr>
        <w:rPr>
          <w:u w:val="single"/>
        </w:rPr>
      </w:pPr>
      <w:r w:rsidRPr="007402F9">
        <w:rPr>
          <w:u w:val="single"/>
        </w:rPr>
        <w:t>Angebote Familienzentrum</w:t>
      </w:r>
    </w:p>
    <w:p w:rsidR="00457B64" w:rsidRDefault="00457B64">
      <w:r>
        <w:t>Bitte beachten Sie die Aushänge an der Pinnwand Familienzentrum. Hier werden viele unterschiedliche Aktionen zu unterschiedlichen Themen angeboten. Eine rege Teilnahme ist sehr gewünscht.</w:t>
      </w:r>
    </w:p>
    <w:p w:rsidR="00D61FA9" w:rsidRDefault="00D61FA9"/>
    <w:p w:rsidR="00D61FA9" w:rsidRDefault="00D61FA9">
      <w:pPr>
        <w:rPr>
          <w:u w:val="single"/>
        </w:rPr>
      </w:pPr>
      <w:r w:rsidRPr="00D61FA9">
        <w:rPr>
          <w:u w:val="single"/>
        </w:rPr>
        <w:t>Betriebsversammlungen</w:t>
      </w:r>
    </w:p>
    <w:p w:rsidR="00D61FA9" w:rsidRDefault="00D61FA9">
      <w:r w:rsidRPr="00D61FA9">
        <w:t xml:space="preserve">An folgenden Terminen </w:t>
      </w:r>
      <w:r>
        <w:t xml:space="preserve">finden Betriebsversammlungen </w:t>
      </w:r>
      <w:r w:rsidR="00DC4C81">
        <w:t>statt, an</w:t>
      </w:r>
      <w:r>
        <w:t xml:space="preserve"> denen jede Mitarbeiterin das Recht hat teil zu nehmen. So kann es an diesen Tagen</w:t>
      </w:r>
      <w:r w:rsidR="00171B52">
        <w:t xml:space="preserve"> zu Schließungen am Nachmittag kommen. Darüber werden Sie frühzeitig informiert. Eventuell wird eine Notbetreuung </w:t>
      </w:r>
      <w:r w:rsidR="00DC4C81">
        <w:t>stattfinden</w:t>
      </w:r>
      <w:r w:rsidR="00171B52">
        <w:t>.</w:t>
      </w:r>
    </w:p>
    <w:p w:rsidR="00171B52" w:rsidRDefault="00171B52">
      <w:r>
        <w:t>27.2.23</w:t>
      </w:r>
    </w:p>
    <w:p w:rsidR="00171B52" w:rsidRDefault="00171B52">
      <w:r>
        <w:t>23.5.23</w:t>
      </w:r>
    </w:p>
    <w:p w:rsidR="00171B52" w:rsidRDefault="00171B52">
      <w:r>
        <w:t>28.8.23</w:t>
      </w:r>
    </w:p>
    <w:p w:rsidR="00171B52" w:rsidRDefault="00171B52">
      <w:r>
        <w:t>21.11.23</w:t>
      </w:r>
    </w:p>
    <w:p w:rsidR="0090320E" w:rsidRDefault="0090320E"/>
    <w:p w:rsidR="0090320E" w:rsidRDefault="0090320E">
      <w:r>
        <w:t>Änderungen behalten wir uns vor, Sie werden zeitnah darüber informiert.</w:t>
      </w:r>
    </w:p>
    <w:p w:rsidR="0090320E" w:rsidRDefault="0090320E"/>
    <w:p w:rsidR="0090320E" w:rsidRDefault="0090320E">
      <w:r>
        <w:t>Wir freuen uns auf ein schönes Jahr 2023 mit Ihnen.</w:t>
      </w:r>
    </w:p>
    <w:p w:rsidR="0090320E" w:rsidRDefault="0090320E"/>
    <w:p w:rsidR="0090320E" w:rsidRPr="00D61FA9" w:rsidRDefault="0090320E" w:rsidP="0090320E">
      <w:pPr>
        <w:jc w:val="center"/>
      </w:pPr>
      <w:bookmarkStart w:id="0" w:name="_GoBack"/>
      <w:r>
        <w:t>Das Steinmausteam</w:t>
      </w:r>
      <w:bookmarkEnd w:id="0"/>
    </w:p>
    <w:sectPr w:rsidR="0090320E" w:rsidRPr="00D61F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9E"/>
    <w:rsid w:val="00091C08"/>
    <w:rsid w:val="000A2712"/>
    <w:rsid w:val="000B25C5"/>
    <w:rsid w:val="00171B52"/>
    <w:rsid w:val="001A450A"/>
    <w:rsid w:val="0025167C"/>
    <w:rsid w:val="002558E8"/>
    <w:rsid w:val="00457B64"/>
    <w:rsid w:val="004C2E4C"/>
    <w:rsid w:val="005F479E"/>
    <w:rsid w:val="00617D8E"/>
    <w:rsid w:val="00713C4A"/>
    <w:rsid w:val="007402F9"/>
    <w:rsid w:val="007D601B"/>
    <w:rsid w:val="00824FCF"/>
    <w:rsid w:val="0090320E"/>
    <w:rsid w:val="0090605A"/>
    <w:rsid w:val="00A94023"/>
    <w:rsid w:val="00BB7A4B"/>
    <w:rsid w:val="00D61FA9"/>
    <w:rsid w:val="00DB619A"/>
    <w:rsid w:val="00DC4C81"/>
    <w:rsid w:val="00E257B7"/>
    <w:rsid w:val="00EE0B21"/>
    <w:rsid w:val="00F07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CC19"/>
  <w15:chartTrackingRefBased/>
  <w15:docId w15:val="{ACB05525-D376-40A1-8681-4C75ED7E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4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579</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AWO-Kita Steinmäuse</dc:creator>
  <cp:keywords/>
  <dc:description/>
  <cp:lastModifiedBy>AWO-Kita Steinmäuse</cp:lastModifiedBy>
  <cp:revision>10</cp:revision>
  <dcterms:created xsi:type="dcterms:W3CDTF">2023-01-03T09:31:00Z</dcterms:created>
  <dcterms:modified xsi:type="dcterms:W3CDTF">2023-01-12T09:34:00Z</dcterms:modified>
</cp:coreProperties>
</file>